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8753CC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НТО:</w:t>
      </w:r>
      <w:r w:rsidR="008753CC">
        <w:rPr>
          <w:rFonts w:ascii="Times New Roman" w:hAnsi="Times New Roman" w:cs="Times New Roman"/>
          <w:sz w:val="28"/>
          <w:szCs w:val="28"/>
        </w:rPr>
        <w:t xml:space="preserve"> </w:t>
      </w:r>
      <w:r w:rsidR="00287A5F">
        <w:rPr>
          <w:rFonts w:ascii="Times New Roman" w:hAnsi="Times New Roman" w:cs="Times New Roman"/>
          <w:b/>
          <w:sz w:val="28"/>
          <w:szCs w:val="28"/>
        </w:rPr>
        <w:t xml:space="preserve">г. Челябинск, ул. </w:t>
      </w:r>
      <w:proofErr w:type="gramStart"/>
      <w:r w:rsidR="00287A5F">
        <w:rPr>
          <w:rFonts w:ascii="Times New Roman" w:hAnsi="Times New Roman" w:cs="Times New Roman"/>
          <w:b/>
          <w:sz w:val="28"/>
          <w:szCs w:val="28"/>
        </w:rPr>
        <w:t>Салютная</w:t>
      </w:r>
      <w:proofErr w:type="gramEnd"/>
      <w:r w:rsidR="00287A5F">
        <w:rPr>
          <w:rFonts w:ascii="Times New Roman" w:hAnsi="Times New Roman" w:cs="Times New Roman"/>
          <w:b/>
          <w:sz w:val="28"/>
          <w:szCs w:val="28"/>
        </w:rPr>
        <w:t>, 30 в Тракторозаводском р-не</w:t>
      </w:r>
    </w:p>
    <w:p w:rsidR="0084524F" w:rsidRPr="008753CC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НТО:</w:t>
      </w:r>
      <w:r w:rsidR="008753CC">
        <w:rPr>
          <w:rFonts w:ascii="Times New Roman" w:hAnsi="Times New Roman" w:cs="Times New Roman"/>
          <w:sz w:val="28"/>
          <w:szCs w:val="28"/>
        </w:rPr>
        <w:t xml:space="preserve"> </w:t>
      </w:r>
      <w:r w:rsidR="00287A5F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8753CC">
        <w:rPr>
          <w:rFonts w:ascii="Times New Roman" w:hAnsi="Times New Roman" w:cs="Times New Roman"/>
          <w:b/>
          <w:sz w:val="28"/>
          <w:szCs w:val="28"/>
        </w:rPr>
        <w:t>кв.м.</w:t>
      </w:r>
    </w:p>
    <w:p w:rsidR="0084524F" w:rsidRPr="008753CC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НТО:</w:t>
      </w:r>
      <w:r w:rsidR="008753CC">
        <w:rPr>
          <w:rFonts w:ascii="Times New Roman" w:hAnsi="Times New Roman" w:cs="Times New Roman"/>
          <w:sz w:val="28"/>
          <w:szCs w:val="28"/>
        </w:rPr>
        <w:t xml:space="preserve"> </w:t>
      </w:r>
      <w:r w:rsidR="00287A5F">
        <w:rPr>
          <w:rFonts w:ascii="Times New Roman" w:hAnsi="Times New Roman" w:cs="Times New Roman"/>
          <w:b/>
          <w:sz w:val="28"/>
          <w:szCs w:val="28"/>
        </w:rPr>
        <w:t>киоск</w:t>
      </w:r>
    </w:p>
    <w:p w:rsidR="0084524F" w:rsidRDefault="0084524F" w:rsidP="0084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деятельности: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287A5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287A5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287A5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287A5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287A5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287A5F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7 483,85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287A5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7 483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семь тысяч четыреста восемьдесят три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85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87A5F"/>
    <w:rsid w:val="003D2123"/>
    <w:rsid w:val="00671C0A"/>
    <w:rsid w:val="0077430E"/>
    <w:rsid w:val="0084524F"/>
    <w:rsid w:val="008753CC"/>
    <w:rsid w:val="008A5A5C"/>
    <w:rsid w:val="008F34F1"/>
    <w:rsid w:val="00944DE4"/>
    <w:rsid w:val="00964875"/>
    <w:rsid w:val="00AA5901"/>
    <w:rsid w:val="00E97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2017-10-26T10:52:00Z</cp:lastPrinted>
  <dcterms:created xsi:type="dcterms:W3CDTF">2017-10-26T10:18:00Z</dcterms:created>
  <dcterms:modified xsi:type="dcterms:W3CDTF">2017-11-27T10:50:00Z</dcterms:modified>
</cp:coreProperties>
</file>